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5C2" w:rsidRPr="002C65C2" w:rsidRDefault="002C65C2" w:rsidP="002C65C2">
      <w:pPr>
        <w:shd w:val="clear" w:color="auto" w:fill="FFFFFF"/>
        <w:spacing w:after="0" w:line="240" w:lineRule="auto"/>
        <w:ind w:left="1440" w:firstLine="720"/>
        <w:rPr>
          <w:rFonts w:ascii="Calibri" w:eastAsia="Times New Roman" w:hAnsi="Calibri" w:cs="Calibri"/>
          <w:color w:val="222222"/>
        </w:rPr>
      </w:pPr>
      <w:r w:rsidRPr="002C65C2">
        <w:rPr>
          <w:rFonts w:ascii="Times New Roman" w:eastAsia="Times New Roman" w:hAnsi="Times New Roman" w:cs="Times New Roman"/>
          <w:b/>
          <w:bCs/>
          <w:color w:val="222222"/>
          <w:sz w:val="32"/>
          <w:szCs w:val="32"/>
        </w:rPr>
        <w:t>Export Promotion Council for EOUs and SEZs</w:t>
      </w:r>
    </w:p>
    <w:p w:rsidR="002C65C2" w:rsidRPr="002C65C2" w:rsidRDefault="002C65C2" w:rsidP="002C65C2">
      <w:pPr>
        <w:shd w:val="clear" w:color="auto" w:fill="FFFFFF"/>
        <w:spacing w:after="0" w:line="240" w:lineRule="auto"/>
        <w:rPr>
          <w:rFonts w:ascii="Calibri" w:eastAsia="Times New Roman" w:hAnsi="Calibri" w:cs="Calibri"/>
          <w:color w:val="222222"/>
        </w:rPr>
      </w:pPr>
      <w:r w:rsidRPr="002C65C2">
        <w:rPr>
          <w:rFonts w:ascii="Times New Roman" w:eastAsia="Times New Roman" w:hAnsi="Times New Roman" w:cs="Times New Roman"/>
          <w:b/>
          <w:bCs/>
          <w:i/>
          <w:iCs/>
          <w:color w:val="222222"/>
          <w:sz w:val="24"/>
          <w:szCs w:val="24"/>
        </w:rPr>
        <w:t>                                                </w:t>
      </w:r>
      <w:r w:rsidRPr="002C65C2">
        <w:rPr>
          <w:rFonts w:ascii="Times New Roman" w:eastAsia="Times New Roman" w:hAnsi="Times New Roman" w:cs="Times New Roman"/>
          <w:i/>
          <w:iCs/>
          <w:color w:val="222222"/>
          <w:sz w:val="24"/>
          <w:szCs w:val="24"/>
        </w:rPr>
        <w:t> </w:t>
      </w:r>
      <w:r w:rsidRPr="002C65C2">
        <w:rPr>
          <w:rFonts w:ascii="Times New Roman" w:eastAsia="Times New Roman" w:hAnsi="Times New Roman" w:cs="Times New Roman"/>
          <w:b/>
          <w:bCs/>
          <w:i/>
          <w:iCs/>
          <w:color w:val="222222"/>
          <w:sz w:val="24"/>
          <w:szCs w:val="24"/>
        </w:rPr>
        <w:t>Ministry of Commerce, Government of India            </w:t>
      </w:r>
    </w:p>
    <w:p w:rsidR="002C65C2" w:rsidRPr="002C65C2" w:rsidRDefault="002C65C2" w:rsidP="002C65C2">
      <w:pPr>
        <w:shd w:val="clear" w:color="auto" w:fill="FFFFFF"/>
        <w:spacing w:after="0" w:line="240" w:lineRule="auto"/>
        <w:jc w:val="center"/>
        <w:rPr>
          <w:rFonts w:ascii="Calibri" w:eastAsia="Times New Roman" w:hAnsi="Calibri" w:cs="Calibri"/>
          <w:color w:val="222222"/>
        </w:rPr>
      </w:pPr>
      <w:r w:rsidRPr="002C65C2">
        <w:rPr>
          <w:rFonts w:ascii="Times New Roman" w:eastAsia="Times New Roman" w:hAnsi="Times New Roman" w:cs="Times New Roman"/>
          <w:color w:val="222222"/>
          <w:sz w:val="24"/>
          <w:szCs w:val="24"/>
        </w:rPr>
        <w:t>8G</w:t>
      </w:r>
      <w:proofErr w:type="gramStart"/>
      <w:r w:rsidRPr="002C65C2">
        <w:rPr>
          <w:rFonts w:ascii="Times New Roman" w:eastAsia="Times New Roman" w:hAnsi="Times New Roman" w:cs="Times New Roman"/>
          <w:color w:val="222222"/>
          <w:sz w:val="24"/>
          <w:szCs w:val="24"/>
        </w:rPr>
        <w:t>,  </w:t>
      </w:r>
      <w:proofErr w:type="spellStart"/>
      <w:r w:rsidRPr="002C65C2">
        <w:rPr>
          <w:rFonts w:ascii="Times New Roman" w:eastAsia="Times New Roman" w:hAnsi="Times New Roman" w:cs="Times New Roman"/>
          <w:color w:val="222222"/>
          <w:sz w:val="24"/>
          <w:szCs w:val="24"/>
        </w:rPr>
        <w:t>Hansalaya</w:t>
      </w:r>
      <w:proofErr w:type="spellEnd"/>
      <w:proofErr w:type="gramEnd"/>
      <w:r w:rsidRPr="002C65C2">
        <w:rPr>
          <w:rFonts w:ascii="Times New Roman" w:eastAsia="Times New Roman" w:hAnsi="Times New Roman" w:cs="Times New Roman"/>
          <w:color w:val="222222"/>
          <w:sz w:val="24"/>
          <w:szCs w:val="24"/>
        </w:rPr>
        <w:t xml:space="preserve"> Building, 15, </w:t>
      </w:r>
      <w:proofErr w:type="spellStart"/>
      <w:r w:rsidRPr="002C65C2">
        <w:rPr>
          <w:rFonts w:ascii="Times New Roman" w:eastAsia="Times New Roman" w:hAnsi="Times New Roman" w:cs="Times New Roman"/>
          <w:color w:val="222222"/>
          <w:sz w:val="24"/>
          <w:szCs w:val="24"/>
        </w:rPr>
        <w:t>Barakhamba</w:t>
      </w:r>
      <w:proofErr w:type="spellEnd"/>
      <w:r w:rsidRPr="002C65C2">
        <w:rPr>
          <w:rFonts w:ascii="Times New Roman" w:eastAsia="Times New Roman" w:hAnsi="Times New Roman" w:cs="Times New Roman"/>
          <w:color w:val="222222"/>
          <w:sz w:val="24"/>
          <w:szCs w:val="24"/>
        </w:rPr>
        <w:t xml:space="preserve"> Road, New Delhi-110001</w:t>
      </w:r>
    </w:p>
    <w:p w:rsidR="002C65C2" w:rsidRPr="002C65C2" w:rsidRDefault="002C65C2" w:rsidP="002C65C2">
      <w:pPr>
        <w:shd w:val="clear" w:color="auto" w:fill="FFFFFF"/>
        <w:spacing w:after="0" w:line="240" w:lineRule="auto"/>
        <w:rPr>
          <w:rFonts w:ascii="Calibri" w:eastAsia="Times New Roman" w:hAnsi="Calibri" w:cs="Calibri"/>
          <w:color w:val="222222"/>
        </w:rPr>
      </w:pPr>
      <w:r w:rsidRPr="002C65C2">
        <w:rPr>
          <w:rFonts w:ascii="Times New Roman" w:eastAsia="Times New Roman" w:hAnsi="Times New Roman" w:cs="Times New Roman"/>
          <w:color w:val="222222"/>
          <w:sz w:val="24"/>
          <w:szCs w:val="24"/>
        </w:rPr>
        <w:t>                                             Tel: 23329766-69 Fax No.011-23329770        </w:t>
      </w:r>
    </w:p>
    <w:p w:rsidR="002C65C2" w:rsidRPr="002C65C2" w:rsidRDefault="002C65C2" w:rsidP="002C65C2">
      <w:pPr>
        <w:shd w:val="clear" w:color="auto" w:fill="FFFFFF"/>
        <w:spacing w:after="0" w:line="240" w:lineRule="auto"/>
        <w:jc w:val="center"/>
        <w:rPr>
          <w:rFonts w:ascii="Calibri" w:eastAsia="Times New Roman" w:hAnsi="Calibri" w:cs="Calibri"/>
          <w:color w:val="222222"/>
        </w:rPr>
      </w:pPr>
      <w:r w:rsidRPr="002C65C2">
        <w:rPr>
          <w:rFonts w:ascii="Times New Roman" w:eastAsia="Times New Roman" w:hAnsi="Times New Roman" w:cs="Times New Roman"/>
          <w:color w:val="222222"/>
          <w:sz w:val="24"/>
          <w:szCs w:val="24"/>
        </w:rPr>
        <w:t>E-</w:t>
      </w:r>
      <w:proofErr w:type="gramStart"/>
      <w:r w:rsidRPr="002C65C2">
        <w:rPr>
          <w:rFonts w:ascii="Times New Roman" w:eastAsia="Times New Roman" w:hAnsi="Times New Roman" w:cs="Times New Roman"/>
          <w:color w:val="222222"/>
          <w:sz w:val="24"/>
          <w:szCs w:val="24"/>
        </w:rPr>
        <w:t>mail :</w:t>
      </w:r>
      <w:proofErr w:type="gramEnd"/>
      <w:r w:rsidRPr="002C65C2">
        <w:rPr>
          <w:rFonts w:ascii="Times New Roman" w:eastAsia="Times New Roman" w:hAnsi="Times New Roman" w:cs="Times New Roman"/>
          <w:color w:val="222222"/>
          <w:sz w:val="24"/>
          <w:szCs w:val="24"/>
        </w:rPr>
        <w:t> </w:t>
      </w:r>
      <w:hyperlink r:id="rId4" w:tgtFrame="_blank" w:history="1">
        <w:r w:rsidRPr="002C65C2">
          <w:rPr>
            <w:rFonts w:ascii="Times New Roman" w:eastAsia="Times New Roman" w:hAnsi="Times New Roman" w:cs="Times New Roman"/>
            <w:color w:val="1155CC"/>
            <w:sz w:val="24"/>
            <w:szCs w:val="24"/>
            <w:u w:val="single"/>
          </w:rPr>
          <w:t>epces@epces.in</w:t>
        </w:r>
      </w:hyperlink>
      <w:r w:rsidRPr="002C65C2">
        <w:rPr>
          <w:rFonts w:ascii="Times New Roman" w:eastAsia="Times New Roman" w:hAnsi="Times New Roman" w:cs="Times New Roman"/>
          <w:color w:val="222222"/>
          <w:sz w:val="24"/>
          <w:szCs w:val="24"/>
        </w:rPr>
        <w:t> Website: </w:t>
      </w:r>
      <w:hyperlink r:id="rId5" w:tgtFrame="_blank" w:history="1">
        <w:r w:rsidRPr="002C65C2">
          <w:rPr>
            <w:rFonts w:ascii="Times New Roman" w:eastAsia="Times New Roman" w:hAnsi="Times New Roman" w:cs="Times New Roman"/>
            <w:color w:val="1155CC"/>
            <w:sz w:val="24"/>
            <w:szCs w:val="24"/>
            <w:u w:val="single"/>
          </w:rPr>
          <w:t>www.epces.in</w:t>
        </w:r>
      </w:hyperlink>
    </w:p>
    <w:p w:rsidR="002C65C2" w:rsidRPr="002C65C2" w:rsidRDefault="002C65C2" w:rsidP="002C65C2">
      <w:pPr>
        <w:shd w:val="clear" w:color="auto" w:fill="FFFFFF"/>
        <w:spacing w:after="0" w:line="240" w:lineRule="auto"/>
        <w:rPr>
          <w:rFonts w:ascii="Calibri" w:eastAsia="Times New Roman" w:hAnsi="Calibri" w:cs="Calibri"/>
          <w:color w:val="222222"/>
        </w:rPr>
      </w:pPr>
      <w:r w:rsidRPr="002C65C2">
        <w:rPr>
          <w:rFonts w:ascii="Times New Roman" w:eastAsia="Times New Roman" w:hAnsi="Times New Roman" w:cs="Times New Roman"/>
          <w:b/>
          <w:bCs/>
          <w:color w:val="222222"/>
          <w:sz w:val="24"/>
          <w:szCs w:val="24"/>
        </w:rPr>
        <w:t> </w:t>
      </w:r>
    </w:p>
    <w:p w:rsidR="002C65C2" w:rsidRPr="002C65C2" w:rsidRDefault="002C65C2" w:rsidP="002C65C2">
      <w:pPr>
        <w:shd w:val="clear" w:color="auto" w:fill="FFFFFF"/>
        <w:spacing w:after="0" w:line="240" w:lineRule="auto"/>
        <w:rPr>
          <w:rFonts w:ascii="Calibri" w:eastAsia="Times New Roman" w:hAnsi="Calibri" w:cs="Calibri"/>
          <w:color w:val="222222"/>
        </w:rPr>
      </w:pPr>
      <w:r w:rsidRPr="002C65C2">
        <w:rPr>
          <w:rFonts w:ascii="Times New Roman" w:eastAsia="Times New Roman" w:hAnsi="Times New Roman" w:cs="Times New Roman"/>
          <w:b/>
          <w:bCs/>
          <w:color w:val="222222"/>
          <w:sz w:val="24"/>
          <w:szCs w:val="24"/>
        </w:rPr>
        <w:t>                                                                                                            </w:t>
      </w:r>
      <w:proofErr w:type="spellStart"/>
      <w:r w:rsidRPr="002C65C2">
        <w:rPr>
          <w:rFonts w:ascii="Times New Roman" w:eastAsia="Times New Roman" w:hAnsi="Times New Roman" w:cs="Times New Roman"/>
          <w:color w:val="222222"/>
          <w:sz w:val="24"/>
          <w:szCs w:val="24"/>
        </w:rPr>
        <w:t>No.EPC</w:t>
      </w:r>
      <w:proofErr w:type="spellEnd"/>
      <w:r w:rsidRPr="002C65C2">
        <w:rPr>
          <w:rFonts w:ascii="Times New Roman" w:eastAsia="Times New Roman" w:hAnsi="Times New Roman" w:cs="Times New Roman"/>
          <w:color w:val="222222"/>
          <w:sz w:val="24"/>
          <w:szCs w:val="24"/>
        </w:rPr>
        <w:t>/SEZ/AM21/A.18</w:t>
      </w:r>
    </w:p>
    <w:p w:rsidR="002C65C2" w:rsidRPr="002C65C2" w:rsidRDefault="002C65C2" w:rsidP="002C65C2">
      <w:pPr>
        <w:shd w:val="clear" w:color="auto" w:fill="FFFFFF"/>
        <w:spacing w:after="0" w:line="240" w:lineRule="auto"/>
        <w:rPr>
          <w:rFonts w:ascii="Calibri" w:eastAsia="Times New Roman" w:hAnsi="Calibri" w:cs="Calibri"/>
          <w:color w:val="222222"/>
        </w:rPr>
      </w:pPr>
      <w:r w:rsidRPr="002C65C2">
        <w:rPr>
          <w:rFonts w:ascii="Times New Roman" w:eastAsia="Times New Roman" w:hAnsi="Times New Roman" w:cs="Times New Roman"/>
          <w:b/>
          <w:bCs/>
          <w:color w:val="222222"/>
          <w:sz w:val="24"/>
          <w:szCs w:val="24"/>
        </w:rPr>
        <w:t>     Anjali Malik                                                                                  </w:t>
      </w:r>
      <w:r w:rsidRPr="002C65C2">
        <w:rPr>
          <w:rFonts w:ascii="Times New Roman" w:eastAsia="Times New Roman" w:hAnsi="Times New Roman" w:cs="Times New Roman"/>
          <w:color w:val="222222"/>
          <w:sz w:val="24"/>
          <w:szCs w:val="24"/>
        </w:rPr>
        <w:t>June 22, 2020</w:t>
      </w:r>
    </w:p>
    <w:p w:rsidR="002C65C2" w:rsidRPr="002C65C2" w:rsidRDefault="002C65C2" w:rsidP="002C65C2">
      <w:pPr>
        <w:shd w:val="clear" w:color="auto" w:fill="FFFFFF"/>
        <w:spacing w:after="0" w:line="240" w:lineRule="auto"/>
        <w:rPr>
          <w:rFonts w:ascii="Calibri" w:eastAsia="Times New Roman" w:hAnsi="Calibri" w:cs="Calibri"/>
          <w:color w:val="222222"/>
        </w:rPr>
      </w:pPr>
      <w:r w:rsidRPr="002C65C2">
        <w:rPr>
          <w:rFonts w:ascii="Times New Roman" w:eastAsia="Times New Roman" w:hAnsi="Times New Roman" w:cs="Times New Roman"/>
          <w:b/>
          <w:bCs/>
          <w:color w:val="222222"/>
          <w:sz w:val="24"/>
          <w:szCs w:val="24"/>
        </w:rPr>
        <w:t>     Dy. Director</w:t>
      </w:r>
    </w:p>
    <w:p w:rsidR="002C65C2" w:rsidRPr="002C65C2" w:rsidRDefault="002C65C2" w:rsidP="002C65C2">
      <w:pPr>
        <w:shd w:val="clear" w:color="auto" w:fill="FFFFFF"/>
        <w:spacing w:after="0" w:line="240" w:lineRule="auto"/>
        <w:rPr>
          <w:rFonts w:ascii="Calibri" w:eastAsia="Times New Roman" w:hAnsi="Calibri" w:cs="Calibri"/>
          <w:color w:val="222222"/>
        </w:rPr>
      </w:pPr>
      <w:r w:rsidRPr="002C65C2">
        <w:rPr>
          <w:rFonts w:ascii="Times New Roman" w:eastAsia="Times New Roman" w:hAnsi="Times New Roman" w:cs="Times New Roman"/>
          <w:b/>
          <w:bCs/>
          <w:color w:val="222222"/>
          <w:sz w:val="24"/>
          <w:szCs w:val="24"/>
        </w:rPr>
        <w:t>                                                                                                       </w:t>
      </w:r>
    </w:p>
    <w:p w:rsidR="002C65C2" w:rsidRPr="002C65C2" w:rsidRDefault="002C65C2" w:rsidP="002C65C2">
      <w:pPr>
        <w:shd w:val="clear" w:color="auto" w:fill="FFFFFF"/>
        <w:spacing w:after="0" w:line="240" w:lineRule="auto"/>
        <w:rPr>
          <w:rFonts w:ascii="Calibri" w:eastAsia="Times New Roman" w:hAnsi="Calibri" w:cs="Calibri"/>
          <w:color w:val="222222"/>
        </w:rPr>
      </w:pPr>
      <w:r w:rsidRPr="002C65C2">
        <w:rPr>
          <w:rFonts w:ascii="Arial" w:eastAsia="Times New Roman" w:hAnsi="Arial" w:cs="Arial"/>
          <w:color w:val="222222"/>
          <w:sz w:val="24"/>
          <w:szCs w:val="24"/>
        </w:rPr>
        <w:t> </w:t>
      </w:r>
    </w:p>
    <w:p w:rsidR="002C65C2" w:rsidRPr="002C65C2" w:rsidRDefault="002C65C2" w:rsidP="002C65C2">
      <w:pPr>
        <w:shd w:val="clear" w:color="auto" w:fill="FFFFFF"/>
        <w:spacing w:after="0" w:line="240" w:lineRule="auto"/>
        <w:rPr>
          <w:rFonts w:ascii="Calibri" w:eastAsia="Times New Roman" w:hAnsi="Calibri" w:cs="Calibri"/>
          <w:color w:val="222222"/>
        </w:rPr>
      </w:pPr>
      <w:r w:rsidRPr="002C65C2">
        <w:rPr>
          <w:rFonts w:ascii="Arial Black" w:eastAsia="Times New Roman" w:hAnsi="Arial Black" w:cs="Calibri"/>
          <w:b/>
          <w:bCs/>
          <w:color w:val="222222"/>
          <w:sz w:val="32"/>
          <w:szCs w:val="32"/>
        </w:rPr>
        <w:t>       EPCES CIRCULAR NO.347 DATED 22.06.2020</w:t>
      </w:r>
    </w:p>
    <w:p w:rsidR="002C65C2" w:rsidRPr="002C65C2" w:rsidRDefault="002C65C2" w:rsidP="002C65C2">
      <w:pPr>
        <w:shd w:val="clear" w:color="auto" w:fill="FFFFFF"/>
        <w:spacing w:after="240" w:line="240" w:lineRule="auto"/>
        <w:ind w:firstLine="720"/>
        <w:rPr>
          <w:rFonts w:ascii="Calibri" w:eastAsia="Times New Roman" w:hAnsi="Calibri" w:cs="Calibri"/>
          <w:color w:val="222222"/>
        </w:rPr>
      </w:pPr>
    </w:p>
    <w:p w:rsidR="002C65C2" w:rsidRPr="002C65C2" w:rsidRDefault="002C65C2" w:rsidP="002C65C2">
      <w:pPr>
        <w:shd w:val="clear" w:color="auto" w:fill="FFFFFF"/>
        <w:spacing w:after="0" w:line="240" w:lineRule="auto"/>
        <w:ind w:firstLine="720"/>
        <w:rPr>
          <w:rFonts w:ascii="Calibri" w:eastAsia="Times New Roman" w:hAnsi="Calibri" w:cs="Calibri"/>
          <w:color w:val="222222"/>
        </w:rPr>
      </w:pPr>
      <w:r w:rsidRPr="002C65C2">
        <w:rPr>
          <w:rFonts w:ascii="Times New Roman" w:eastAsia="Times New Roman" w:hAnsi="Times New Roman" w:cs="Times New Roman"/>
          <w:color w:val="222222"/>
          <w:sz w:val="24"/>
          <w:szCs w:val="24"/>
        </w:rPr>
        <w:t>Dear Sir/Madam,</w:t>
      </w:r>
    </w:p>
    <w:p w:rsidR="002C65C2" w:rsidRPr="002C65C2" w:rsidRDefault="002C65C2" w:rsidP="002C65C2">
      <w:pPr>
        <w:shd w:val="clear" w:color="auto" w:fill="FFFFFF"/>
        <w:spacing w:after="0" w:line="240" w:lineRule="auto"/>
        <w:ind w:firstLine="720"/>
        <w:rPr>
          <w:rFonts w:ascii="Calibri" w:eastAsia="Times New Roman" w:hAnsi="Calibri" w:cs="Calibri"/>
          <w:color w:val="222222"/>
        </w:rPr>
      </w:pPr>
      <w:r w:rsidRPr="002C65C2">
        <w:rPr>
          <w:rFonts w:ascii="Times New Roman" w:eastAsia="Times New Roman" w:hAnsi="Times New Roman" w:cs="Times New Roman"/>
          <w:color w:val="222222"/>
          <w:sz w:val="24"/>
          <w:szCs w:val="24"/>
        </w:rPr>
        <w:t> </w:t>
      </w:r>
    </w:p>
    <w:p w:rsidR="002C65C2" w:rsidRPr="002C65C2" w:rsidRDefault="002C65C2" w:rsidP="002C65C2">
      <w:pPr>
        <w:shd w:val="clear" w:color="auto" w:fill="FFFFFF"/>
        <w:spacing w:after="0" w:line="240" w:lineRule="auto"/>
        <w:ind w:firstLine="720"/>
        <w:rPr>
          <w:rFonts w:ascii="Calibri" w:eastAsia="Times New Roman" w:hAnsi="Calibri" w:cs="Calibri"/>
          <w:color w:val="222222"/>
        </w:rPr>
      </w:pPr>
      <w:r w:rsidRPr="002C65C2">
        <w:rPr>
          <w:rFonts w:ascii="Times New Roman" w:eastAsia="Times New Roman" w:hAnsi="Times New Roman" w:cs="Times New Roman"/>
          <w:b/>
          <w:bCs/>
          <w:color w:val="222222"/>
          <w:sz w:val="24"/>
          <w:szCs w:val="24"/>
        </w:rPr>
        <w:t>Sub: Invitation to Report Cheap Imports Affecting Your Product/Service Demand</w:t>
      </w:r>
    </w:p>
    <w:p w:rsidR="002C65C2" w:rsidRPr="002C65C2" w:rsidRDefault="002C65C2" w:rsidP="002C65C2">
      <w:pPr>
        <w:shd w:val="clear" w:color="auto" w:fill="FFFFFF"/>
        <w:spacing w:after="0" w:line="240" w:lineRule="auto"/>
        <w:ind w:firstLine="720"/>
        <w:rPr>
          <w:rFonts w:ascii="Calibri" w:eastAsia="Times New Roman" w:hAnsi="Calibri" w:cs="Calibri"/>
          <w:color w:val="222222"/>
        </w:rPr>
      </w:pPr>
      <w:r w:rsidRPr="002C65C2">
        <w:rPr>
          <w:rFonts w:ascii="Times New Roman" w:eastAsia="Times New Roman" w:hAnsi="Times New Roman" w:cs="Times New Roman"/>
          <w:color w:val="222222"/>
          <w:sz w:val="24"/>
          <w:szCs w:val="24"/>
        </w:rPr>
        <w:t> </w:t>
      </w:r>
    </w:p>
    <w:p w:rsidR="002C65C2" w:rsidRPr="002C65C2" w:rsidRDefault="002C65C2" w:rsidP="002C65C2">
      <w:pPr>
        <w:shd w:val="clear" w:color="auto" w:fill="FFFFFF"/>
        <w:spacing w:after="0" w:line="240" w:lineRule="auto"/>
        <w:ind w:firstLine="720"/>
        <w:jc w:val="both"/>
        <w:rPr>
          <w:rFonts w:ascii="Calibri" w:eastAsia="Times New Roman" w:hAnsi="Calibri" w:cs="Calibri"/>
          <w:color w:val="222222"/>
        </w:rPr>
      </w:pPr>
      <w:r w:rsidRPr="002C65C2">
        <w:rPr>
          <w:rFonts w:ascii="Times New Roman" w:eastAsia="Times New Roman" w:hAnsi="Times New Roman" w:cs="Times New Roman"/>
          <w:color w:val="222222"/>
          <w:sz w:val="24"/>
          <w:szCs w:val="24"/>
        </w:rPr>
        <w:t>We would like to inform you that o</w:t>
      </w:r>
      <w:r w:rsidRPr="002C65C2">
        <w:rPr>
          <w:rFonts w:ascii="Times New Roman" w:eastAsia="Times New Roman" w:hAnsi="Times New Roman" w:cs="Times New Roman"/>
          <w:color w:val="000000"/>
          <w:sz w:val="24"/>
          <w:szCs w:val="24"/>
        </w:rPr>
        <w:t>ver the period of past few months, Department for Promotion of Industry &amp; Internal Trade (DPIIT) has received industry representations highlighting the issue of cheap imports, especially through Free Trade Agreements (FTAs), hampering the domestic industry. There are also cases of violation of Rules of Origin, wherein items are being re-routed through FTA countries, again reducing the domestic industry's product demand.</w:t>
      </w:r>
    </w:p>
    <w:p w:rsidR="002C65C2" w:rsidRPr="002C65C2" w:rsidRDefault="002C65C2" w:rsidP="002C65C2">
      <w:pPr>
        <w:shd w:val="clear" w:color="auto" w:fill="FFFFFF"/>
        <w:spacing w:after="0" w:line="240" w:lineRule="auto"/>
        <w:jc w:val="both"/>
        <w:rPr>
          <w:rFonts w:ascii="Calibri" w:eastAsia="Times New Roman" w:hAnsi="Calibri" w:cs="Calibri"/>
          <w:color w:val="222222"/>
        </w:rPr>
      </w:pPr>
      <w:r w:rsidRPr="002C65C2">
        <w:rPr>
          <w:rFonts w:ascii="Times New Roman" w:eastAsia="Times New Roman" w:hAnsi="Times New Roman" w:cs="Times New Roman"/>
          <w:color w:val="000000"/>
          <w:sz w:val="24"/>
          <w:szCs w:val="24"/>
        </w:rPr>
        <w:t> </w:t>
      </w:r>
    </w:p>
    <w:p w:rsidR="002C65C2" w:rsidRPr="002C65C2" w:rsidRDefault="002C65C2" w:rsidP="002C65C2">
      <w:pPr>
        <w:shd w:val="clear" w:color="auto" w:fill="FFFFFF"/>
        <w:spacing w:after="0" w:line="240" w:lineRule="auto"/>
        <w:ind w:firstLine="585"/>
        <w:jc w:val="both"/>
        <w:rPr>
          <w:rFonts w:ascii="Calibri" w:eastAsia="Times New Roman" w:hAnsi="Calibri" w:cs="Calibri"/>
          <w:color w:val="222222"/>
        </w:rPr>
      </w:pPr>
      <w:r w:rsidRPr="002C65C2">
        <w:rPr>
          <w:rFonts w:ascii="Times New Roman" w:eastAsia="Times New Roman" w:hAnsi="Times New Roman" w:cs="Times New Roman"/>
          <w:color w:val="000000"/>
          <w:sz w:val="24"/>
          <w:szCs w:val="24"/>
        </w:rPr>
        <w:t xml:space="preserve">In light of Make in India and </w:t>
      </w:r>
      <w:proofErr w:type="spellStart"/>
      <w:r w:rsidRPr="002C65C2">
        <w:rPr>
          <w:rFonts w:ascii="Times New Roman" w:eastAsia="Times New Roman" w:hAnsi="Times New Roman" w:cs="Times New Roman"/>
          <w:color w:val="000000"/>
          <w:sz w:val="24"/>
          <w:szCs w:val="24"/>
        </w:rPr>
        <w:t>Aatmanirbhar</w:t>
      </w:r>
      <w:proofErr w:type="spellEnd"/>
      <w:r w:rsidRPr="002C65C2">
        <w:rPr>
          <w:rFonts w:ascii="Times New Roman" w:eastAsia="Times New Roman" w:hAnsi="Times New Roman" w:cs="Times New Roman"/>
          <w:color w:val="000000"/>
          <w:sz w:val="24"/>
          <w:szCs w:val="24"/>
        </w:rPr>
        <w:t xml:space="preserve"> Bharat, DPIIT looks forward to reviewing these cases and take action wherever necessary. </w:t>
      </w:r>
      <w:r w:rsidRPr="002C65C2">
        <w:rPr>
          <w:rFonts w:ascii="Times New Roman" w:eastAsia="Times New Roman" w:hAnsi="Times New Roman" w:cs="Times New Roman"/>
          <w:b/>
          <w:bCs/>
          <w:color w:val="000000"/>
          <w:sz w:val="24"/>
          <w:szCs w:val="24"/>
        </w:rPr>
        <w:t>In this context, FICCI is supporting the department in identifying products, </w:t>
      </w:r>
    </w:p>
    <w:p w:rsidR="002C65C2" w:rsidRPr="002C65C2" w:rsidRDefault="002C65C2" w:rsidP="002C65C2">
      <w:pPr>
        <w:shd w:val="clear" w:color="auto" w:fill="FFFFFF"/>
        <w:spacing w:after="0" w:line="240" w:lineRule="auto"/>
        <w:ind w:firstLine="585"/>
        <w:jc w:val="both"/>
        <w:rPr>
          <w:rFonts w:ascii="Calibri" w:eastAsia="Times New Roman" w:hAnsi="Calibri" w:cs="Calibri"/>
          <w:color w:val="222222"/>
        </w:rPr>
      </w:pPr>
      <w:r w:rsidRPr="002C65C2">
        <w:rPr>
          <w:rFonts w:ascii="Times New Roman" w:eastAsia="Times New Roman" w:hAnsi="Times New Roman" w:cs="Times New Roman"/>
          <w:color w:val="222222"/>
          <w:sz w:val="24"/>
          <w:szCs w:val="24"/>
        </w:rPr>
        <w:t> </w:t>
      </w:r>
    </w:p>
    <w:p w:rsidR="002C65C2" w:rsidRPr="002C65C2" w:rsidRDefault="002C65C2" w:rsidP="002C65C2">
      <w:pPr>
        <w:shd w:val="clear" w:color="auto" w:fill="FFFFFF"/>
        <w:spacing w:after="0" w:line="240" w:lineRule="auto"/>
        <w:ind w:left="945"/>
        <w:jc w:val="both"/>
        <w:rPr>
          <w:rFonts w:ascii="Calibri" w:eastAsia="Times New Roman" w:hAnsi="Calibri" w:cs="Calibri"/>
          <w:color w:val="222222"/>
        </w:rPr>
      </w:pPr>
      <w:r w:rsidRPr="002C65C2">
        <w:rPr>
          <w:rFonts w:ascii="Symbol" w:eastAsia="Times New Roman" w:hAnsi="Symbol" w:cs="Calibri"/>
          <w:color w:val="000000"/>
          <w:sz w:val="20"/>
          <w:szCs w:val="20"/>
        </w:rPr>
        <w:t></w:t>
      </w:r>
      <w:proofErr w:type="gramStart"/>
      <w:r w:rsidRPr="002C65C2">
        <w:rPr>
          <w:rFonts w:ascii="Times New Roman" w:eastAsia="Times New Roman" w:hAnsi="Times New Roman" w:cs="Times New Roman"/>
          <w:color w:val="000000"/>
          <w:sz w:val="14"/>
          <w:szCs w:val="14"/>
        </w:rPr>
        <w:t>  </w:t>
      </w:r>
      <w:r w:rsidRPr="002C65C2">
        <w:rPr>
          <w:rFonts w:ascii="Times New Roman" w:eastAsia="Times New Roman" w:hAnsi="Times New Roman" w:cs="Times New Roman"/>
          <w:color w:val="000000"/>
          <w:sz w:val="24"/>
          <w:szCs w:val="24"/>
        </w:rPr>
        <w:t>That</w:t>
      </w:r>
      <w:proofErr w:type="gramEnd"/>
      <w:r w:rsidRPr="002C65C2">
        <w:rPr>
          <w:rFonts w:ascii="Times New Roman" w:eastAsia="Times New Roman" w:hAnsi="Times New Roman" w:cs="Times New Roman"/>
          <w:color w:val="000000"/>
          <w:sz w:val="24"/>
          <w:szCs w:val="24"/>
        </w:rPr>
        <w:t xml:space="preserve"> are being </w:t>
      </w:r>
      <w:r w:rsidRPr="002C65C2">
        <w:rPr>
          <w:rFonts w:ascii="Times New Roman" w:eastAsia="Times New Roman" w:hAnsi="Times New Roman" w:cs="Times New Roman"/>
          <w:color w:val="000000"/>
          <w:sz w:val="24"/>
          <w:szCs w:val="24"/>
          <w:u w:val="single"/>
        </w:rPr>
        <w:t>disadvantaged mainly due to such cheap imports</w:t>
      </w:r>
      <w:r w:rsidRPr="002C65C2">
        <w:rPr>
          <w:rFonts w:ascii="Times New Roman" w:eastAsia="Times New Roman" w:hAnsi="Times New Roman" w:cs="Times New Roman"/>
          <w:color w:val="000000"/>
          <w:sz w:val="24"/>
          <w:szCs w:val="24"/>
        </w:rPr>
        <w:t>, </w:t>
      </w:r>
    </w:p>
    <w:p w:rsidR="002C65C2" w:rsidRPr="002C65C2" w:rsidRDefault="002C65C2" w:rsidP="002C65C2">
      <w:pPr>
        <w:shd w:val="clear" w:color="auto" w:fill="FFFFFF"/>
        <w:spacing w:after="0" w:line="240" w:lineRule="auto"/>
        <w:ind w:left="945"/>
        <w:jc w:val="both"/>
        <w:rPr>
          <w:rFonts w:ascii="Calibri" w:eastAsia="Times New Roman" w:hAnsi="Calibri" w:cs="Calibri"/>
          <w:color w:val="222222"/>
        </w:rPr>
      </w:pPr>
      <w:r w:rsidRPr="002C65C2">
        <w:rPr>
          <w:rFonts w:ascii="Symbol" w:eastAsia="Times New Roman" w:hAnsi="Symbol" w:cs="Calibri"/>
          <w:color w:val="000000"/>
          <w:sz w:val="20"/>
          <w:szCs w:val="20"/>
        </w:rPr>
        <w:t></w:t>
      </w:r>
      <w:proofErr w:type="gramStart"/>
      <w:r w:rsidRPr="002C65C2">
        <w:rPr>
          <w:rFonts w:ascii="Times New Roman" w:eastAsia="Times New Roman" w:hAnsi="Times New Roman" w:cs="Times New Roman"/>
          <w:color w:val="000000"/>
          <w:sz w:val="14"/>
          <w:szCs w:val="14"/>
        </w:rPr>
        <w:t>  </w:t>
      </w:r>
      <w:r w:rsidRPr="002C65C2">
        <w:rPr>
          <w:rFonts w:ascii="Times New Roman" w:eastAsia="Times New Roman" w:hAnsi="Times New Roman" w:cs="Times New Roman"/>
          <w:color w:val="000000"/>
          <w:sz w:val="24"/>
          <w:szCs w:val="24"/>
        </w:rPr>
        <w:t>Where</w:t>
      </w:r>
      <w:proofErr w:type="gramEnd"/>
      <w:r w:rsidRPr="002C65C2">
        <w:rPr>
          <w:rFonts w:ascii="Times New Roman" w:eastAsia="Times New Roman" w:hAnsi="Times New Roman" w:cs="Times New Roman"/>
          <w:color w:val="000000"/>
          <w:sz w:val="24"/>
          <w:szCs w:val="24"/>
        </w:rPr>
        <w:t> </w:t>
      </w:r>
      <w:r w:rsidRPr="002C65C2">
        <w:rPr>
          <w:rFonts w:ascii="Times New Roman" w:eastAsia="Times New Roman" w:hAnsi="Times New Roman" w:cs="Times New Roman"/>
          <w:color w:val="000000"/>
          <w:sz w:val="24"/>
          <w:szCs w:val="24"/>
          <w:u w:val="single"/>
        </w:rPr>
        <w:t>capacity exists in domestic industry to scale up production</w:t>
      </w:r>
      <w:r w:rsidRPr="002C65C2">
        <w:rPr>
          <w:rFonts w:ascii="Times New Roman" w:eastAsia="Times New Roman" w:hAnsi="Times New Roman" w:cs="Times New Roman"/>
          <w:color w:val="000000"/>
          <w:sz w:val="24"/>
          <w:szCs w:val="24"/>
        </w:rPr>
        <w:t> and deliver at global scale and standard, in case the Government restricts/bans these imports.</w:t>
      </w:r>
    </w:p>
    <w:p w:rsidR="002C65C2" w:rsidRPr="002C65C2" w:rsidRDefault="002C65C2" w:rsidP="002C65C2">
      <w:pPr>
        <w:shd w:val="clear" w:color="auto" w:fill="FFFFFF"/>
        <w:spacing w:after="0" w:line="240" w:lineRule="auto"/>
        <w:ind w:left="945"/>
        <w:jc w:val="both"/>
        <w:rPr>
          <w:rFonts w:ascii="Calibri" w:eastAsia="Times New Roman" w:hAnsi="Calibri" w:cs="Calibri"/>
          <w:color w:val="222222"/>
        </w:rPr>
      </w:pPr>
      <w:r w:rsidRPr="002C65C2">
        <w:rPr>
          <w:rFonts w:ascii="Times New Roman" w:eastAsia="Times New Roman" w:hAnsi="Times New Roman" w:cs="Times New Roman"/>
          <w:color w:val="000000"/>
          <w:sz w:val="24"/>
          <w:szCs w:val="24"/>
        </w:rPr>
        <w:t> </w:t>
      </w:r>
    </w:p>
    <w:p w:rsidR="002C65C2" w:rsidRPr="002C65C2" w:rsidRDefault="002C65C2" w:rsidP="002C65C2">
      <w:pPr>
        <w:shd w:val="clear" w:color="auto" w:fill="FFFFFF"/>
        <w:spacing w:after="0" w:line="240" w:lineRule="auto"/>
        <w:ind w:firstLine="585"/>
        <w:jc w:val="both"/>
        <w:rPr>
          <w:rFonts w:ascii="Calibri" w:eastAsia="Times New Roman" w:hAnsi="Calibri" w:cs="Calibri"/>
          <w:color w:val="222222"/>
        </w:rPr>
      </w:pPr>
      <w:r w:rsidRPr="002C65C2">
        <w:rPr>
          <w:rFonts w:ascii="Times New Roman" w:eastAsia="Times New Roman" w:hAnsi="Times New Roman" w:cs="Times New Roman"/>
          <w:b/>
          <w:bCs/>
          <w:color w:val="000000"/>
          <w:sz w:val="24"/>
          <w:szCs w:val="24"/>
        </w:rPr>
        <w:t>This is a great opportunity for domestic business owners to report such cases and seek action from the Government</w:t>
      </w:r>
      <w:r w:rsidRPr="002C65C2">
        <w:rPr>
          <w:rFonts w:ascii="Times New Roman" w:eastAsia="Times New Roman" w:hAnsi="Times New Roman" w:cs="Times New Roman"/>
          <w:color w:val="000000"/>
          <w:sz w:val="24"/>
          <w:szCs w:val="24"/>
        </w:rPr>
        <w:t>. To submit your response, </w:t>
      </w:r>
      <w:r w:rsidRPr="002C65C2">
        <w:rPr>
          <w:rFonts w:ascii="Times New Roman" w:eastAsia="Times New Roman" w:hAnsi="Times New Roman" w:cs="Times New Roman"/>
          <w:color w:val="000000"/>
          <w:sz w:val="24"/>
          <w:szCs w:val="24"/>
          <w:u w:val="single"/>
        </w:rPr>
        <w:t>kindly fill the attached format and share with us by </w:t>
      </w:r>
      <w:r w:rsidRPr="002C65C2">
        <w:rPr>
          <w:rFonts w:ascii="Times New Roman" w:eastAsia="Times New Roman" w:hAnsi="Times New Roman" w:cs="Times New Roman"/>
          <w:b/>
          <w:bCs/>
          <w:color w:val="000000"/>
          <w:sz w:val="24"/>
          <w:szCs w:val="24"/>
          <w:u w:val="single"/>
        </w:rPr>
        <w:t>2:00 PM on 26.06.2020 (Friday).</w:t>
      </w:r>
      <w:r w:rsidRPr="002C65C2">
        <w:rPr>
          <w:rFonts w:ascii="Times New Roman" w:eastAsia="Times New Roman" w:hAnsi="Times New Roman" w:cs="Times New Roman"/>
          <w:color w:val="000000"/>
          <w:sz w:val="24"/>
          <w:szCs w:val="24"/>
        </w:rPr>
        <w:t> </w:t>
      </w:r>
    </w:p>
    <w:p w:rsidR="002C65C2" w:rsidRPr="002C65C2" w:rsidRDefault="002C65C2" w:rsidP="002C65C2">
      <w:pPr>
        <w:shd w:val="clear" w:color="auto" w:fill="FFFFFF"/>
        <w:spacing w:after="0" w:line="240" w:lineRule="auto"/>
        <w:ind w:firstLine="585"/>
        <w:jc w:val="both"/>
        <w:rPr>
          <w:rFonts w:ascii="Calibri" w:eastAsia="Times New Roman" w:hAnsi="Calibri" w:cs="Calibri"/>
          <w:color w:val="222222"/>
        </w:rPr>
      </w:pPr>
      <w:r w:rsidRPr="002C65C2">
        <w:rPr>
          <w:rFonts w:ascii="Times New Roman" w:eastAsia="Times New Roman" w:hAnsi="Times New Roman" w:cs="Times New Roman"/>
          <w:color w:val="000000"/>
          <w:sz w:val="24"/>
          <w:szCs w:val="24"/>
        </w:rPr>
        <w:t> </w:t>
      </w:r>
    </w:p>
    <w:p w:rsidR="002C65C2" w:rsidRPr="002C65C2" w:rsidRDefault="002C65C2" w:rsidP="002C65C2">
      <w:pPr>
        <w:shd w:val="clear" w:color="auto" w:fill="FFFFFF"/>
        <w:spacing w:after="0" w:line="240" w:lineRule="auto"/>
        <w:ind w:firstLine="585"/>
        <w:jc w:val="both"/>
        <w:rPr>
          <w:rFonts w:ascii="Calibri" w:eastAsia="Times New Roman" w:hAnsi="Calibri" w:cs="Calibri"/>
          <w:color w:val="222222"/>
        </w:rPr>
      </w:pPr>
      <w:r w:rsidRPr="002C65C2">
        <w:rPr>
          <w:rFonts w:ascii="Times New Roman" w:eastAsia="Times New Roman" w:hAnsi="Times New Roman" w:cs="Times New Roman"/>
          <w:color w:val="000000"/>
          <w:sz w:val="24"/>
          <w:szCs w:val="24"/>
        </w:rPr>
        <w:t>If you wish to keep your/your company name anonymous, please let us know and we will forward the responses accordingly.</w:t>
      </w:r>
    </w:p>
    <w:p w:rsidR="002C65C2" w:rsidRPr="002C65C2" w:rsidRDefault="002C65C2" w:rsidP="002C65C2">
      <w:pPr>
        <w:shd w:val="clear" w:color="auto" w:fill="FFFFFF"/>
        <w:spacing w:after="0" w:line="240" w:lineRule="auto"/>
        <w:ind w:firstLine="585"/>
        <w:jc w:val="both"/>
        <w:rPr>
          <w:rFonts w:ascii="Calibri" w:eastAsia="Times New Roman" w:hAnsi="Calibri" w:cs="Calibri"/>
          <w:color w:val="222222"/>
        </w:rPr>
      </w:pPr>
      <w:r w:rsidRPr="002C65C2">
        <w:rPr>
          <w:rFonts w:ascii="Times New Roman" w:eastAsia="Times New Roman" w:hAnsi="Times New Roman" w:cs="Times New Roman"/>
          <w:color w:val="000000"/>
          <w:sz w:val="24"/>
          <w:szCs w:val="24"/>
        </w:rPr>
        <w:t> </w:t>
      </w:r>
    </w:p>
    <w:p w:rsidR="002C65C2" w:rsidRPr="002C65C2" w:rsidRDefault="002C65C2" w:rsidP="002C65C2">
      <w:pPr>
        <w:shd w:val="clear" w:color="auto" w:fill="FFFFFF"/>
        <w:spacing w:after="0" w:line="240" w:lineRule="auto"/>
        <w:ind w:firstLine="585"/>
        <w:jc w:val="center"/>
        <w:rPr>
          <w:rFonts w:ascii="Calibri" w:eastAsia="Times New Roman" w:hAnsi="Calibri" w:cs="Calibri"/>
          <w:color w:val="222222"/>
        </w:rPr>
      </w:pPr>
      <w:r w:rsidRPr="002C65C2">
        <w:rPr>
          <w:rFonts w:ascii="Times New Roman" w:eastAsia="Times New Roman" w:hAnsi="Times New Roman" w:cs="Times New Roman"/>
          <w:color w:val="000000"/>
          <w:sz w:val="24"/>
          <w:szCs w:val="24"/>
        </w:rPr>
        <w:t>******</w:t>
      </w:r>
    </w:p>
    <w:p w:rsidR="00AB4E8A" w:rsidRDefault="00AB4E8A">
      <w:bookmarkStart w:id="0" w:name="_GoBack"/>
      <w:bookmarkEnd w:id="0"/>
    </w:p>
    <w:sectPr w:rsidR="00AB4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5C2"/>
    <w:rsid w:val="002C65C2"/>
    <w:rsid w:val="00AB4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36BDB-FF28-4DE7-ACF0-D32293A2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65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42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pces.in/" TargetMode="External"/><Relationship Id="rId4" Type="http://schemas.openxmlformats.org/officeDocument/2006/relationships/hyperlink" Target="mailto:epces@epc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dc:creator>
  <cp:keywords/>
  <dc:description/>
  <cp:lastModifiedBy>Anjali</cp:lastModifiedBy>
  <cp:revision>1</cp:revision>
  <dcterms:created xsi:type="dcterms:W3CDTF">2020-06-25T10:12:00Z</dcterms:created>
  <dcterms:modified xsi:type="dcterms:W3CDTF">2020-06-25T10:14:00Z</dcterms:modified>
</cp:coreProperties>
</file>